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57" w:rsidRPr="009B7BE4" w:rsidRDefault="00FE6057" w:rsidP="00FE605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7BE4">
        <w:rPr>
          <w:rFonts w:ascii="Times New Roman" w:hAnsi="Times New Roman" w:cs="Times New Roman"/>
          <w:color w:val="000000"/>
          <w:sz w:val="28"/>
          <w:szCs w:val="28"/>
        </w:rPr>
        <w:t>Управление образования и по делам молодежи</w:t>
      </w:r>
    </w:p>
    <w:p w:rsidR="00FE6057" w:rsidRPr="009B7BE4" w:rsidRDefault="00FE6057" w:rsidP="00FE605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7BE4">
        <w:rPr>
          <w:rFonts w:ascii="Times New Roman" w:hAnsi="Times New Roman" w:cs="Times New Roman"/>
          <w:color w:val="000000"/>
          <w:sz w:val="28"/>
          <w:szCs w:val="28"/>
        </w:rPr>
        <w:t>Исполнительного комитета города Набережные Челны</w:t>
      </w:r>
    </w:p>
    <w:p w:rsidR="00FE6057" w:rsidRPr="009B7BE4" w:rsidRDefault="00FE6057" w:rsidP="00FE605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7BE4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учреждение</w:t>
      </w:r>
    </w:p>
    <w:p w:rsidR="00FE6057" w:rsidRPr="009B7BE4" w:rsidRDefault="00FE6057" w:rsidP="00FE605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7BE4">
        <w:rPr>
          <w:rFonts w:ascii="Times New Roman" w:hAnsi="Times New Roman" w:cs="Times New Roman"/>
          <w:color w:val="000000"/>
          <w:sz w:val="28"/>
          <w:szCs w:val="28"/>
        </w:rPr>
        <w:t>«Информационно-методический центр»</w:t>
      </w:r>
    </w:p>
    <w:p w:rsidR="00FE6057" w:rsidRDefault="00FE6057" w:rsidP="00FE60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7BE4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ниципальное автономное общеобразовательное учреждение</w:t>
      </w:r>
    </w:p>
    <w:p w:rsidR="00FE6057" w:rsidRPr="009B7BE4" w:rsidRDefault="00FE6057" w:rsidP="00FE60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№48»</w:t>
      </w:r>
    </w:p>
    <w:p w:rsidR="00FE6057" w:rsidRPr="009B7BE4" w:rsidRDefault="00FE6057" w:rsidP="00FE60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6057" w:rsidRPr="009B7BE4" w:rsidRDefault="00FE6057" w:rsidP="00FE6057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FE6057" w:rsidRDefault="00FE6057" w:rsidP="00FE6057">
      <w:pPr>
        <w:jc w:val="center"/>
        <w:rPr>
          <w:b/>
          <w:color w:val="262626" w:themeColor="text1" w:themeTint="D9"/>
          <w:sz w:val="28"/>
          <w:szCs w:val="28"/>
        </w:rPr>
      </w:pPr>
    </w:p>
    <w:p w:rsidR="00FE6057" w:rsidRDefault="00FE6057" w:rsidP="00FE6057">
      <w:pPr>
        <w:jc w:val="center"/>
        <w:rPr>
          <w:b/>
          <w:color w:val="262626" w:themeColor="text1" w:themeTint="D9"/>
          <w:sz w:val="28"/>
          <w:szCs w:val="28"/>
        </w:rPr>
      </w:pPr>
    </w:p>
    <w:p w:rsidR="00FE6057" w:rsidRDefault="00FE6057" w:rsidP="00FE6057">
      <w:pPr>
        <w:jc w:val="center"/>
        <w:rPr>
          <w:b/>
          <w:color w:val="262626" w:themeColor="text1" w:themeTint="D9"/>
          <w:sz w:val="28"/>
          <w:szCs w:val="28"/>
        </w:rPr>
      </w:pPr>
    </w:p>
    <w:p w:rsidR="00FE6057" w:rsidRDefault="00FE6057" w:rsidP="00FE6057">
      <w:pPr>
        <w:jc w:val="center"/>
        <w:rPr>
          <w:b/>
          <w:color w:val="262626" w:themeColor="text1" w:themeTint="D9"/>
          <w:sz w:val="28"/>
          <w:szCs w:val="28"/>
        </w:rPr>
      </w:pPr>
    </w:p>
    <w:p w:rsidR="00FE6057" w:rsidRDefault="00FE6057" w:rsidP="00FE6057">
      <w:pPr>
        <w:jc w:val="center"/>
        <w:rPr>
          <w:b/>
          <w:color w:val="262626" w:themeColor="text1" w:themeTint="D9"/>
          <w:sz w:val="28"/>
          <w:szCs w:val="28"/>
        </w:rPr>
      </w:pPr>
    </w:p>
    <w:p w:rsidR="00FE6057" w:rsidRPr="00D37FA5" w:rsidRDefault="00FE6057" w:rsidP="00FE6057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37FA5">
        <w:rPr>
          <w:rFonts w:ascii="Times New Roman" w:hAnsi="Times New Roman"/>
          <w:color w:val="000000"/>
          <w:sz w:val="28"/>
          <w:szCs w:val="28"/>
        </w:rPr>
        <w:t xml:space="preserve">Программа </w:t>
      </w:r>
      <w:r w:rsidR="00351596">
        <w:rPr>
          <w:rFonts w:ascii="Times New Roman" w:hAnsi="Times New Roman"/>
          <w:color w:val="000000"/>
          <w:sz w:val="28"/>
          <w:szCs w:val="28"/>
        </w:rPr>
        <w:t>внеурочной деятельности</w:t>
      </w:r>
    </w:p>
    <w:p w:rsidR="00FE6057" w:rsidRDefault="00FE6057" w:rsidP="00FE6057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«Милый край, как его не любить…»</w:t>
      </w:r>
    </w:p>
    <w:p w:rsidR="00B706D0" w:rsidRPr="00B706D0" w:rsidRDefault="00B706D0" w:rsidP="00B706D0">
      <w:pPr>
        <w:shd w:val="clear" w:color="auto" w:fill="FFFFFF"/>
        <w:ind w:left="142" w:right="567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B706D0">
        <w:rPr>
          <w:rFonts w:ascii="Times New Roman" w:hAnsi="Times New Roman" w:cs="Times New Roman"/>
          <w:bCs/>
          <w:sz w:val="28"/>
          <w:szCs w:val="28"/>
        </w:rPr>
        <w:t>для   8   класса  (</w:t>
      </w:r>
      <w:r w:rsidR="00A07D22">
        <w:rPr>
          <w:rFonts w:ascii="Times New Roman" w:hAnsi="Times New Roman" w:cs="Times New Roman"/>
          <w:bCs/>
          <w:i/>
          <w:sz w:val="28"/>
          <w:szCs w:val="28"/>
        </w:rPr>
        <w:t>в неделю –1час, в год -  34 часа</w:t>
      </w:r>
      <w:r w:rsidRPr="00B706D0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FE6057" w:rsidRDefault="00FE6057" w:rsidP="00FE6057">
      <w:pPr>
        <w:jc w:val="center"/>
        <w:rPr>
          <w:b/>
          <w:color w:val="262626" w:themeColor="text1" w:themeTint="D9"/>
          <w:sz w:val="28"/>
          <w:szCs w:val="28"/>
        </w:rPr>
      </w:pPr>
    </w:p>
    <w:p w:rsidR="00FE6057" w:rsidRDefault="00FE6057" w:rsidP="00FE6057">
      <w:pPr>
        <w:jc w:val="center"/>
        <w:rPr>
          <w:b/>
          <w:color w:val="262626" w:themeColor="text1" w:themeTint="D9"/>
          <w:sz w:val="28"/>
          <w:szCs w:val="28"/>
        </w:rPr>
      </w:pPr>
    </w:p>
    <w:p w:rsidR="00FE6057" w:rsidRPr="009D7C14" w:rsidRDefault="00FE6057" w:rsidP="00FE6057">
      <w:pPr>
        <w:jc w:val="center"/>
        <w:rPr>
          <w:b/>
          <w:color w:val="262626" w:themeColor="text1" w:themeTint="D9"/>
          <w:sz w:val="28"/>
          <w:szCs w:val="28"/>
        </w:rPr>
      </w:pPr>
    </w:p>
    <w:p w:rsidR="00FE6057" w:rsidRPr="000B372D" w:rsidRDefault="00FE6057" w:rsidP="00FE6057"/>
    <w:p w:rsidR="00FE6057" w:rsidRDefault="00FE6057" w:rsidP="00CA744E">
      <w:pPr>
        <w:rPr>
          <w:color w:val="262626" w:themeColor="text1" w:themeTint="D9"/>
          <w:sz w:val="28"/>
          <w:szCs w:val="28"/>
        </w:rPr>
      </w:pPr>
    </w:p>
    <w:p w:rsidR="00FE6057" w:rsidRPr="00B706D0" w:rsidRDefault="00B706D0" w:rsidP="00B706D0">
      <w:pPr>
        <w:spacing w:after="0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          </w:t>
      </w:r>
      <w:r w:rsidRPr="00B706D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Автор программы</w:t>
      </w:r>
    </w:p>
    <w:p w:rsidR="00FE6057" w:rsidRPr="00D37FA5" w:rsidRDefault="00B706D0" w:rsidP="00B706D0">
      <w:pPr>
        <w:spacing w:after="0"/>
        <w:ind w:left="4395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Валькаева</w:t>
      </w:r>
      <w:proofErr w:type="spellEnd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Зиля</w:t>
      </w:r>
      <w:proofErr w:type="spellEnd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Мияссаровна</w:t>
      </w:r>
      <w:proofErr w:type="spellEnd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, учитель </w:t>
      </w:r>
      <w:r w:rsidR="00FE605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русского языка и литературы МА</w:t>
      </w:r>
      <w:r w:rsidR="00FE6057" w:rsidRPr="00D37FA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ОУ «Средн</w:t>
      </w:r>
      <w:r w:rsidR="00FE605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яя общеобразовательная школа № 4</w:t>
      </w:r>
      <w:r w:rsidR="00FE6057" w:rsidRPr="00D37FA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8» города Набережные Челны</w:t>
      </w:r>
    </w:p>
    <w:p w:rsidR="00FE6057" w:rsidRDefault="00FE6057" w:rsidP="00FE6057">
      <w:pPr>
        <w:jc w:val="center"/>
        <w:rPr>
          <w:b/>
          <w:color w:val="262626" w:themeColor="text1" w:themeTint="D9"/>
          <w:sz w:val="28"/>
          <w:szCs w:val="28"/>
        </w:rPr>
      </w:pPr>
    </w:p>
    <w:p w:rsidR="00FE6057" w:rsidRDefault="00FE6057" w:rsidP="00FE6057">
      <w:pPr>
        <w:jc w:val="center"/>
        <w:rPr>
          <w:b/>
          <w:color w:val="262626" w:themeColor="text1" w:themeTint="D9"/>
          <w:sz w:val="28"/>
          <w:szCs w:val="28"/>
        </w:rPr>
      </w:pPr>
    </w:p>
    <w:p w:rsidR="00FE6057" w:rsidRDefault="00FE6057" w:rsidP="00FE6057">
      <w:pPr>
        <w:jc w:val="center"/>
        <w:rPr>
          <w:color w:val="262626" w:themeColor="text1" w:themeTint="D9"/>
          <w:sz w:val="28"/>
          <w:szCs w:val="28"/>
        </w:rPr>
      </w:pPr>
    </w:p>
    <w:p w:rsidR="009A5A70" w:rsidRDefault="009A5A70" w:rsidP="00FE6057">
      <w:pPr>
        <w:jc w:val="center"/>
        <w:rPr>
          <w:color w:val="262626" w:themeColor="text1" w:themeTint="D9"/>
          <w:sz w:val="28"/>
          <w:szCs w:val="28"/>
        </w:rPr>
      </w:pPr>
    </w:p>
    <w:p w:rsidR="009A5A70" w:rsidRDefault="009A5A70" w:rsidP="00FE6057">
      <w:pPr>
        <w:jc w:val="center"/>
        <w:rPr>
          <w:color w:val="262626" w:themeColor="text1" w:themeTint="D9"/>
          <w:sz w:val="28"/>
          <w:szCs w:val="28"/>
        </w:rPr>
      </w:pPr>
    </w:p>
    <w:p w:rsidR="00183526" w:rsidRPr="00CA744E" w:rsidRDefault="00FE6057" w:rsidP="00CA744E">
      <w:pPr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D37FA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Набережные Челны, 2019 года</w:t>
      </w:r>
    </w:p>
    <w:sectPr w:rsidR="00183526" w:rsidRPr="00CA744E" w:rsidSect="00183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E6057"/>
    <w:rsid w:val="00183526"/>
    <w:rsid w:val="00351596"/>
    <w:rsid w:val="00457E4C"/>
    <w:rsid w:val="00493A33"/>
    <w:rsid w:val="004B7A6A"/>
    <w:rsid w:val="005F4CDA"/>
    <w:rsid w:val="009A5A70"/>
    <w:rsid w:val="009B41CF"/>
    <w:rsid w:val="00A0560B"/>
    <w:rsid w:val="00A07D22"/>
    <w:rsid w:val="00B706D0"/>
    <w:rsid w:val="00C560CC"/>
    <w:rsid w:val="00CA744E"/>
    <w:rsid w:val="00FE6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E60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FE6057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6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2019-09-21T04:36:00Z</cp:lastPrinted>
  <dcterms:created xsi:type="dcterms:W3CDTF">2019-09-18T04:27:00Z</dcterms:created>
  <dcterms:modified xsi:type="dcterms:W3CDTF">2019-09-23T11:18:00Z</dcterms:modified>
</cp:coreProperties>
</file>